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0" w:rsidRDefault="00732FB5" w:rsidP="00EE4E80">
      <w:pPr>
        <w:rPr>
          <w:b/>
          <w:sz w:val="20"/>
          <w:szCs w:val="20"/>
          <w:lang w:val="ro-RO"/>
        </w:rPr>
      </w:pPr>
      <w:r w:rsidRPr="00732FB5">
        <w:pict>
          <v:rect id="_x0000_s1026" style="position:absolute;margin-left:185.15pt;margin-top:5.9pt;width:92.75pt;height:87.5pt;z-index:251660288;mso-wrap-style:none" strokecolor="white">
            <v:textbox style="mso-next-textbox:#_x0000_s1026;mso-fit-shape-to-text:t" inset="1pt,1pt,1pt,1pt">
              <w:txbxContent>
                <w:p w:rsidR="00EE4E80" w:rsidRDefault="00EE4E80" w:rsidP="00EE4E80">
                  <w:r w:rsidRPr="00732FB5">
                    <w:rPr>
                      <w:b/>
                      <w:szCs w:val="20"/>
                      <w:lang w:val="ro-RO"/>
                    </w:rPr>
                    <w:object w:dxaOrig="1546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84.75pt" o:ole="" fillcolor="window">
                        <v:imagedata r:id="rId4" o:title=""/>
                      </v:shape>
                      <o:OLEObject Type="Embed" ProgID="Word.Picture.8" ShapeID="_x0000_i1025" DrawAspect="Content" ObjectID="_1441782789" r:id="rId5"/>
                    </w:object>
                  </w:r>
                </w:p>
              </w:txbxContent>
            </v:textbox>
          </v:rect>
        </w:pict>
      </w:r>
      <w:r w:rsidR="00EE4E80">
        <w:rPr>
          <w:b/>
          <w:sz w:val="20"/>
          <w:szCs w:val="20"/>
          <w:lang w:val="en-US"/>
        </w:rPr>
        <w:t xml:space="preserve">  </w:t>
      </w:r>
      <w:r w:rsidR="00EE4E80">
        <w:rPr>
          <w:b/>
          <w:sz w:val="20"/>
          <w:szCs w:val="20"/>
          <w:lang w:val="ro-RO"/>
        </w:rPr>
        <w:t>REPUBLICA MOLDOVA</w:t>
      </w:r>
      <w:r w:rsidR="00EE4E80">
        <w:rPr>
          <w:b/>
          <w:sz w:val="20"/>
          <w:szCs w:val="20"/>
          <w:lang w:val="ro-RO"/>
        </w:rPr>
        <w:tab/>
        <w:t xml:space="preserve">                                                                       РЕСПУБЛИКА МОЛДОВА</w:t>
      </w:r>
    </w:p>
    <w:p w:rsidR="00EE4E80" w:rsidRDefault="00EE4E80" w:rsidP="00EE4E80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Consiliul Raional Hînceşti                                                                                Районный  Совет Хынчешть</w:t>
      </w:r>
    </w:p>
    <w:p w:rsidR="00EE4E80" w:rsidRDefault="00EE4E80" w:rsidP="00EE4E80">
      <w:pPr>
        <w:rPr>
          <w:b/>
          <w:sz w:val="20"/>
          <w:szCs w:val="20"/>
          <w:lang w:val="ro-RO"/>
        </w:rPr>
      </w:pPr>
    </w:p>
    <w:p w:rsidR="00EE4E80" w:rsidRDefault="00EE4E80" w:rsidP="00EE4E80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DIRECŢIA ÎNVĂŢĂMÎNT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                          РАЙОННОЕ УПРАВЛЕНИЕ</w:t>
      </w:r>
    </w:p>
    <w:p w:rsidR="00EE4E80" w:rsidRDefault="00EE4E80" w:rsidP="00EE4E80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HÎNCEŞTI</w:t>
      </w:r>
      <w:r>
        <w:rPr>
          <w:b/>
          <w:sz w:val="20"/>
          <w:szCs w:val="20"/>
          <w:lang w:val="ro-RO"/>
        </w:rPr>
        <w:tab/>
        <w:t xml:space="preserve">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   О</w:t>
      </w:r>
      <w:r>
        <w:rPr>
          <w:b/>
          <w:sz w:val="20"/>
          <w:szCs w:val="20"/>
          <w:lang w:val="ro-RO"/>
        </w:rPr>
        <w:tab/>
        <w:t xml:space="preserve">          OБРАЗОВАНИЯ ХЫНЧЕШТЬ           </w:t>
      </w:r>
    </w:p>
    <w:p w:rsidR="00EE4E80" w:rsidRDefault="00EE4E80" w:rsidP="00EE4E80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3401 mun. Hînceşti,           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3401 мун. Хынчешть,</w:t>
      </w:r>
    </w:p>
    <w:p w:rsidR="00EE4E80" w:rsidRDefault="00EE4E80" w:rsidP="00EE4E80">
      <w:pPr>
        <w:ind w:left="708" w:hanging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str. M. Hîncu, 126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</w:t>
      </w:r>
      <w:r>
        <w:rPr>
          <w:sz w:val="20"/>
          <w:szCs w:val="20"/>
          <w:lang w:val="ro-RO"/>
        </w:rPr>
        <w:tab/>
        <w:t xml:space="preserve">                                     ул. М. Хынку, 126 </w:t>
      </w:r>
    </w:p>
    <w:p w:rsidR="00EE4E80" w:rsidRDefault="00EE4E80" w:rsidP="00EE4E80">
      <w:pPr>
        <w:rPr>
          <w:b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 xml:space="preserve">       tel/fax (0269)2-38-35</w:t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  <w:t xml:space="preserve">                  </w:t>
      </w:r>
      <w:r>
        <w:rPr>
          <w:sz w:val="20"/>
          <w:szCs w:val="20"/>
          <w:lang w:val="ro-RO"/>
        </w:rPr>
        <w:t xml:space="preserve">                  тел/фах (0269)2-38-35              </w:t>
      </w:r>
    </w:p>
    <w:p w:rsidR="00EE4E80" w:rsidRDefault="00EE4E80" w:rsidP="00EE4E80">
      <w:pPr>
        <w:rPr>
          <w:i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</w:t>
      </w:r>
      <w:r>
        <w:rPr>
          <w:i/>
          <w:sz w:val="20"/>
          <w:szCs w:val="20"/>
          <w:lang w:val="ro-RO"/>
        </w:rPr>
        <w:t>e-mail: dgits-hincesti@mail.ru</w:t>
      </w:r>
      <w:r>
        <w:rPr>
          <w:i/>
          <w:sz w:val="20"/>
          <w:szCs w:val="20"/>
          <w:lang w:val="ro-RO"/>
        </w:rPr>
        <w:tab/>
        <w:t xml:space="preserve">                                                                      e-mail: dgits-hincesti@mail.ru </w:t>
      </w:r>
    </w:p>
    <w:p w:rsidR="00EE4E80" w:rsidRDefault="00EE4E80" w:rsidP="00EE4E80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c/d 220100000008505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   р/с 220100000008505 </w:t>
      </w:r>
    </w:p>
    <w:p w:rsidR="00EE4E80" w:rsidRDefault="00EE4E80" w:rsidP="00EE4E80">
      <w:pPr>
        <w:rPr>
          <w:sz w:val="20"/>
          <w:szCs w:val="20"/>
          <w:lang w:val="ro-RO"/>
        </w:rPr>
      </w:pPr>
    </w:p>
    <w:p w:rsidR="00EE4E80" w:rsidRPr="00B11B90" w:rsidRDefault="00EE4E80" w:rsidP="00EE4E80">
      <w:pPr>
        <w:jc w:val="right"/>
        <w:rPr>
          <w:b/>
          <w:sz w:val="28"/>
          <w:szCs w:val="28"/>
          <w:lang w:val="ro-RO"/>
        </w:rPr>
      </w:pPr>
    </w:p>
    <w:p w:rsidR="00EE4E80" w:rsidRPr="00B11B90" w:rsidRDefault="00EE4E80" w:rsidP="00EE4E80">
      <w:pPr>
        <w:jc w:val="right"/>
        <w:rPr>
          <w:b/>
          <w:sz w:val="28"/>
          <w:szCs w:val="28"/>
          <w:lang w:val="ro-RO"/>
        </w:rPr>
      </w:pPr>
      <w:r w:rsidRPr="00B11B90">
        <w:rPr>
          <w:b/>
          <w:sz w:val="28"/>
          <w:szCs w:val="28"/>
          <w:lang w:val="ro-RO"/>
        </w:rPr>
        <w:t>În atenţia managerilor şcolari</w:t>
      </w:r>
    </w:p>
    <w:p w:rsidR="00EE4E80" w:rsidRPr="00B11B90" w:rsidRDefault="00EE4E80" w:rsidP="00EE4E80">
      <w:pPr>
        <w:spacing w:line="360" w:lineRule="auto"/>
        <w:jc w:val="both"/>
        <w:rPr>
          <w:sz w:val="28"/>
          <w:szCs w:val="28"/>
          <w:lang w:val="ro-RO"/>
        </w:rPr>
      </w:pPr>
    </w:p>
    <w:p w:rsidR="00EE4E80" w:rsidRPr="00B11B90" w:rsidRDefault="00EE4E80" w:rsidP="00EE4E80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1B90">
        <w:rPr>
          <w:sz w:val="28"/>
          <w:szCs w:val="28"/>
          <w:lang w:val="ro-RO"/>
        </w:rPr>
        <w:t>În contextul marcării Zilei profesionale a angajaţilor din sistemul educaţional, Direcţia Învăţămînt Hînceşti Vă invită la Sărbătoare, care va fi organizată şi desfăşurată la 02 octombrie, miercuri, cu începere de la ora 13:00, în Casa Raională de Cultură.</w:t>
      </w:r>
    </w:p>
    <w:p w:rsidR="00EE4E80" w:rsidRPr="00B11B90" w:rsidRDefault="00EE4E80" w:rsidP="00EE4E80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1B90">
        <w:rPr>
          <w:sz w:val="28"/>
          <w:szCs w:val="28"/>
          <w:lang w:val="ro-RO"/>
        </w:rPr>
        <w:t xml:space="preserve">Sunt aşteptaţi membrii echipei manageriale (directori, directori adjuncţi, </w:t>
      </w:r>
      <w:r w:rsidR="00200E6F">
        <w:rPr>
          <w:sz w:val="28"/>
          <w:szCs w:val="28"/>
          <w:lang w:val="ro-RO"/>
        </w:rPr>
        <w:t>directori educativi</w:t>
      </w:r>
      <w:r w:rsidRPr="00B11B90">
        <w:rPr>
          <w:sz w:val="28"/>
          <w:szCs w:val="28"/>
          <w:lang w:val="ro-RO"/>
        </w:rPr>
        <w:t>), organizatorii instituţiilor preuniversitare, 2 cadre didactice.</w:t>
      </w:r>
    </w:p>
    <w:p w:rsidR="00EE4E80" w:rsidRPr="00B11B90" w:rsidRDefault="00EE4E80" w:rsidP="00EE4E80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1B90">
        <w:rPr>
          <w:sz w:val="28"/>
          <w:szCs w:val="28"/>
          <w:lang w:val="ro-RO"/>
        </w:rPr>
        <w:t>Din partea instituţiilor preşcolare sunt invitaţi şefa grădiniţei şi un educator.</w:t>
      </w:r>
    </w:p>
    <w:p w:rsidR="00EE4E80" w:rsidRPr="00B11B90" w:rsidRDefault="00EE4E80" w:rsidP="00EE4E80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1B90">
        <w:rPr>
          <w:sz w:val="28"/>
          <w:szCs w:val="28"/>
          <w:lang w:val="ro-RO"/>
        </w:rPr>
        <w:t>Colectivele liceelor din oraş vor fi reprezentate de către echipele manageriale şi 10 angajaţi ai instituţiei.</w:t>
      </w:r>
    </w:p>
    <w:p w:rsidR="00EE4E80" w:rsidRPr="00B11B90" w:rsidRDefault="00EE4E80" w:rsidP="00EE4E80">
      <w:pPr>
        <w:spacing w:line="360" w:lineRule="auto"/>
        <w:jc w:val="both"/>
        <w:rPr>
          <w:sz w:val="28"/>
          <w:szCs w:val="28"/>
          <w:lang w:val="ro-RO"/>
        </w:rPr>
      </w:pPr>
    </w:p>
    <w:p w:rsidR="00EE4E80" w:rsidRPr="00B11B90" w:rsidRDefault="00EE4E80" w:rsidP="00EE4E80">
      <w:pPr>
        <w:spacing w:line="360" w:lineRule="auto"/>
        <w:jc w:val="both"/>
        <w:rPr>
          <w:i/>
          <w:sz w:val="28"/>
          <w:szCs w:val="28"/>
          <w:lang w:val="ro-RO"/>
        </w:rPr>
      </w:pPr>
      <w:r w:rsidRPr="00B11B90">
        <w:rPr>
          <w:i/>
          <w:sz w:val="28"/>
          <w:szCs w:val="28"/>
          <w:lang w:val="ro-RO"/>
        </w:rPr>
        <w:t>Vă aşteptăm la Sărbătoare!</w:t>
      </w:r>
    </w:p>
    <w:p w:rsidR="00EE4E80" w:rsidRPr="00B11B90" w:rsidRDefault="00EE4E80" w:rsidP="00EE4E80">
      <w:pPr>
        <w:spacing w:line="360" w:lineRule="auto"/>
        <w:jc w:val="right"/>
        <w:rPr>
          <w:b/>
          <w:i/>
          <w:sz w:val="28"/>
          <w:szCs w:val="28"/>
          <w:lang w:val="ro-RO"/>
        </w:rPr>
      </w:pPr>
      <w:r w:rsidRPr="00B11B90">
        <w:rPr>
          <w:b/>
          <w:i/>
          <w:sz w:val="28"/>
          <w:szCs w:val="28"/>
          <w:lang w:val="ro-RO"/>
        </w:rPr>
        <w:t>Echipa de organizare</w:t>
      </w:r>
    </w:p>
    <w:p w:rsidR="00C62910" w:rsidRPr="00EE4E80" w:rsidRDefault="00C62910" w:rsidP="00EE4E80">
      <w:pPr>
        <w:spacing w:line="360" w:lineRule="auto"/>
        <w:rPr>
          <w:lang w:val="ro-RO"/>
        </w:rPr>
      </w:pPr>
    </w:p>
    <w:sectPr w:rsidR="00C62910" w:rsidRPr="00EE4E80" w:rsidSect="00C6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80"/>
    <w:rsid w:val="001D546F"/>
    <w:rsid w:val="00200E6F"/>
    <w:rsid w:val="00732FB5"/>
    <w:rsid w:val="007A4EA3"/>
    <w:rsid w:val="00C62910"/>
    <w:rsid w:val="00E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2013-09-27T06:56:00Z</cp:lastPrinted>
  <dcterms:created xsi:type="dcterms:W3CDTF">2013-09-27T06:55:00Z</dcterms:created>
  <dcterms:modified xsi:type="dcterms:W3CDTF">2013-09-27T07:27:00Z</dcterms:modified>
</cp:coreProperties>
</file>